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5679" w14:textId="1AE6682D"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F0D688D" wp14:editId="2070D891">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30AA8CCF"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0D688D"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30AA8CCF"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180DBC">
        <w:rPr>
          <w:b/>
          <w:color w:val="007C31"/>
          <w:sz w:val="48"/>
          <w:szCs w:val="48"/>
        </w:rPr>
        <w:t>320</w:t>
      </w:r>
      <w:r w:rsidR="00C30802" w:rsidRPr="00C30802">
        <w:rPr>
          <w:b/>
          <w:color w:val="007C31"/>
          <w:sz w:val="48"/>
          <w:szCs w:val="48"/>
        </w:rPr>
        <w:t xml:space="preserve"> ‘</w:t>
      </w:r>
      <w:r w:rsidR="00180DBC" w:rsidRPr="00180DBC">
        <w:rPr>
          <w:b/>
          <w:color w:val="007C31"/>
          <w:sz w:val="48"/>
          <w:szCs w:val="48"/>
        </w:rPr>
        <w:t>Enhanced MAP &amp; Manufacturer DCC reporting</w:t>
      </w:r>
      <w:r w:rsidR="00C30802" w:rsidRPr="00C30802">
        <w:rPr>
          <w:b/>
          <w:color w:val="007C31"/>
          <w:sz w:val="48"/>
          <w:szCs w:val="48"/>
        </w:rPr>
        <w:t>’</w:t>
      </w:r>
    </w:p>
    <w:p w14:paraId="42DB0259"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66F5F87B" w14:textId="77777777" w:rsidR="00C30802" w:rsidRDefault="00AF2270" w:rsidP="00C30802">
      <w:pPr>
        <w:pStyle w:val="Subtitle"/>
      </w:pPr>
      <w:r>
        <w:t>Responding to this consultation</w:t>
      </w:r>
    </w:p>
    <w:p w14:paraId="054A72F5" w14:textId="645C70B3" w:rsidR="00675414" w:rsidRDefault="00675414" w:rsidP="00675414">
      <w:r>
        <w:t xml:space="preserve">This is the Modification Report Consultation for </w:t>
      </w:r>
      <w:hyperlink r:id="rId11" w:history="1">
        <w:r w:rsidRPr="00180DBC">
          <w:rPr>
            <w:rStyle w:val="Hyperlink"/>
          </w:rPr>
          <w:t>MP</w:t>
        </w:r>
        <w:r w:rsidR="00180DBC" w:rsidRPr="00180DBC">
          <w:rPr>
            <w:rStyle w:val="Hyperlink"/>
          </w:rPr>
          <w:t>320</w:t>
        </w:r>
        <w:r w:rsidRPr="00180DBC">
          <w:rPr>
            <w:rStyle w:val="Hyperlink"/>
          </w:rPr>
          <w:t xml:space="preserve"> ‘</w:t>
        </w:r>
        <w:r w:rsidR="00180DBC" w:rsidRPr="00180DBC">
          <w:rPr>
            <w:rStyle w:val="Hyperlink"/>
          </w:rPr>
          <w:t>Enhanced MAP &amp; Manufacturer DCC reporting</w:t>
        </w:r>
        <w:r w:rsidRPr="00180DBC">
          <w:rPr>
            <w:rStyle w:val="Hyperlink"/>
          </w:rPr>
          <w:t>’</w:t>
        </w:r>
        <w:r w:rsidR="00180DBC" w:rsidRPr="00180DBC">
          <w:rPr>
            <w:rStyle w:val="Hyperlink"/>
          </w:rPr>
          <w:t>.</w:t>
        </w:r>
      </w:hyperlink>
    </w:p>
    <w:p w14:paraId="1428E68A"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0210531" w14:textId="66E1BC3A" w:rsidR="00AF2270" w:rsidRDefault="00AF2270" w:rsidP="00AF2270">
      <w:r>
        <w:t xml:space="preserve">To help us process your response efficiently, please email your completed response form to </w:t>
      </w:r>
      <w:hyperlink r:id="rId12" w:history="1">
        <w:r w:rsidR="00A854EC" w:rsidRPr="00304664">
          <w:rPr>
            <w:rStyle w:val="Hyperlink"/>
          </w:rPr>
          <w:t>sec.change@talan.com</w:t>
        </w:r>
      </w:hyperlink>
      <w:r>
        <w:t xml:space="preserve"> with the subject line ‘MP</w:t>
      </w:r>
      <w:r w:rsidR="00A854EC">
        <w:t>320</w:t>
      </w:r>
      <w:r>
        <w:t xml:space="preserve"> </w:t>
      </w:r>
      <w:r w:rsidR="006A08A5">
        <w:t>Modification Report</w:t>
      </w:r>
      <w:r>
        <w:t xml:space="preserve"> Consultation response’.</w:t>
      </w:r>
    </w:p>
    <w:p w14:paraId="0DD0E01A" w14:textId="0E56D581" w:rsidR="00C30802" w:rsidRDefault="00AF2270" w:rsidP="00AF2270">
      <w:r>
        <w:t xml:space="preserve">If you have any questions, please </w:t>
      </w:r>
      <w:r w:rsidR="00A854EC">
        <w:t xml:space="preserve">email Simon Grimwood via </w:t>
      </w:r>
      <w:hyperlink r:id="rId13" w:history="1">
        <w:r w:rsidR="00A854EC" w:rsidRPr="00304664">
          <w:rPr>
            <w:rStyle w:val="Hyperlink"/>
          </w:rPr>
          <w:t>simon.grimwood@talan.com</w:t>
        </w:r>
      </w:hyperlink>
      <w:r w:rsidR="00A854EC">
        <w:t xml:space="preserve">. </w:t>
      </w:r>
    </w:p>
    <w:p w14:paraId="2131FADF" w14:textId="77777777" w:rsidR="00AF2270" w:rsidRDefault="00AF2270" w:rsidP="00AF2270">
      <w:pPr>
        <w:pStyle w:val="Subtitle"/>
      </w:pPr>
      <w:r>
        <w:t>Deadline for responses</w:t>
      </w:r>
    </w:p>
    <w:p w14:paraId="1572126A" w14:textId="4FFF8AFA" w:rsidR="00AF2270" w:rsidRDefault="00AF2270" w:rsidP="00C30802">
      <w:r>
        <w:t xml:space="preserve">This consultation will close at </w:t>
      </w:r>
      <w:r w:rsidRPr="008D29ED">
        <w:rPr>
          <w:b/>
        </w:rPr>
        <w:t>17:00</w:t>
      </w:r>
      <w:r>
        <w:t xml:space="preserve"> on </w:t>
      </w:r>
      <w:r w:rsidR="00A854EC">
        <w:rPr>
          <w:b/>
        </w:rPr>
        <w:t>Wednesday 12 August 2026.</w:t>
      </w:r>
      <w:r>
        <w:t xml:space="preserve"> </w:t>
      </w:r>
    </w:p>
    <w:p w14:paraId="54392A8C" w14:textId="77777777" w:rsidR="00AF2270" w:rsidRDefault="00AF2270" w:rsidP="00C30802">
      <w:r>
        <w:t xml:space="preserve">The </w:t>
      </w:r>
      <w:r w:rsidR="006A08A5">
        <w:t>Change Board</w:t>
      </w:r>
      <w:r>
        <w:t xml:space="preserve"> may not be able to consider late responses.</w:t>
      </w:r>
    </w:p>
    <w:p w14:paraId="302225FC" w14:textId="77777777" w:rsidR="00C30802" w:rsidRDefault="00C30802" w:rsidP="00C30802"/>
    <w:p w14:paraId="29180852" w14:textId="77777777" w:rsidR="00675414" w:rsidRDefault="00675414" w:rsidP="00C30802">
      <w:pPr>
        <w:pStyle w:val="Subtitle"/>
        <w:pageBreakBefore/>
      </w:pPr>
      <w:r>
        <w:lastRenderedPageBreak/>
        <w:t>Summary of the proposal</w:t>
      </w:r>
    </w:p>
    <w:p w14:paraId="1A03E81D" w14:textId="77777777" w:rsidR="00675414" w:rsidRDefault="00675414" w:rsidP="00675414">
      <w:pPr>
        <w:pStyle w:val="Heading2"/>
      </w:pPr>
      <w:r>
        <w:t>What is the issue?</w:t>
      </w:r>
    </w:p>
    <w:p w14:paraId="1019B326" w14:textId="77777777" w:rsidR="00192558" w:rsidRDefault="00192558" w:rsidP="00192558">
      <w:r>
        <w:t xml:space="preserve">After three years of successful operation and ongoing engagement with MAPs, the DCC, working alongside MAPs and Manufacturers, believe there is a need to introduce an expanded dataset, which would require updates to the SEC. </w:t>
      </w:r>
    </w:p>
    <w:p w14:paraId="63567B1C" w14:textId="44FA68FC" w:rsidR="00675414" w:rsidRDefault="00192558" w:rsidP="00192558">
      <w:r>
        <w:t>Additionally, the DCC must raise a SEC modification each time they wish to change and update the existing reporting datasets for MAPs and Manufacturers. The DCC believe there is a need to establish a SEC required document with its own governance process in order to make more efficient future changes to these datasets.</w:t>
      </w:r>
    </w:p>
    <w:p w14:paraId="101393C8" w14:textId="77777777" w:rsidR="00192558" w:rsidRPr="00F43305" w:rsidRDefault="00192558" w:rsidP="00192558"/>
    <w:p w14:paraId="07BDBDA3" w14:textId="77777777" w:rsidR="00675414" w:rsidRDefault="00675414" w:rsidP="00675414">
      <w:pPr>
        <w:pStyle w:val="Heading2"/>
      </w:pPr>
      <w:r>
        <w:t>What is the solution?</w:t>
      </w:r>
    </w:p>
    <w:p w14:paraId="29EE4248" w14:textId="77777777" w:rsidR="005524AE" w:rsidRDefault="005524AE" w:rsidP="005524AE">
      <w:r>
        <w:t>Following discussions with MAPs and Manufacturers, the DCC have proposed the addition of the following metrics to existing MAP &amp; Manufacturer reporting datasets:</w:t>
      </w:r>
    </w:p>
    <w:p w14:paraId="7D56A9A3" w14:textId="77777777" w:rsidR="005524AE" w:rsidRDefault="005524AE" w:rsidP="005524AE"/>
    <w:p w14:paraId="347186FE" w14:textId="77777777" w:rsidR="005524AE" w:rsidRDefault="005524AE" w:rsidP="005524AE">
      <w:r>
        <w:t>•</w:t>
      </w:r>
      <w:r>
        <w:tab/>
        <w:t>Mismatched CH Variant</w:t>
      </w:r>
    </w:p>
    <w:p w14:paraId="02549904" w14:textId="77777777" w:rsidR="005524AE" w:rsidRDefault="005524AE" w:rsidP="005524AE">
      <w:r>
        <w:t>•</w:t>
      </w:r>
      <w:r>
        <w:tab/>
        <w:t>VMO2 mesh reporting (gate, hop, leaf)</w:t>
      </w:r>
    </w:p>
    <w:p w14:paraId="027EE0A9" w14:textId="77777777" w:rsidR="005524AE" w:rsidRDefault="005524AE" w:rsidP="005524AE">
      <w:r>
        <w:t>•</w:t>
      </w:r>
      <w:r>
        <w:tab/>
        <w:t>Non-communicating meters triage / failure categorisation info</w:t>
      </w:r>
    </w:p>
    <w:p w14:paraId="587D5B55" w14:textId="77777777" w:rsidR="005524AE" w:rsidRDefault="005524AE" w:rsidP="005524AE">
      <w:r>
        <w:t>•</w:t>
      </w:r>
      <w:r>
        <w:tab/>
        <w:t>Manufacturer CH outputs (not linked to meters)</w:t>
      </w:r>
    </w:p>
    <w:p w14:paraId="5C25B599" w14:textId="77777777" w:rsidR="005524AE" w:rsidRDefault="005524AE" w:rsidP="005524AE">
      <w:pPr>
        <w:ind w:left="720" w:hanging="720"/>
      </w:pPr>
      <w:r>
        <w:t>•</w:t>
      </w:r>
      <w:r>
        <w:tab/>
        <w:t>Monthly read data: for 4.6.1 scheduled daily reads &amp; 4.8.1 monthly profile reads and 8F0A Alerts</w:t>
      </w:r>
    </w:p>
    <w:p w14:paraId="2DB48C18" w14:textId="77777777" w:rsidR="005524AE" w:rsidRDefault="005524AE" w:rsidP="005524AE">
      <w:r>
        <w:t>•</w:t>
      </w:r>
      <w:r>
        <w:tab/>
        <w:t>CH commissioned date-time</w:t>
      </w:r>
    </w:p>
    <w:p w14:paraId="026F4293" w14:textId="77777777" w:rsidR="005524AE" w:rsidRDefault="005524AE" w:rsidP="005524AE">
      <w:r>
        <w:t>•</w:t>
      </w:r>
      <w:r>
        <w:tab/>
        <w:t>Failed Change of Supplier (COS) data</w:t>
      </w:r>
    </w:p>
    <w:p w14:paraId="0159AA51" w14:textId="77777777" w:rsidR="005524AE" w:rsidRDefault="005524AE" w:rsidP="005524AE">
      <w:r>
        <w:t>•</w:t>
      </w:r>
      <w:r>
        <w:tab/>
        <w:t>ESME clock drift information</w:t>
      </w:r>
    </w:p>
    <w:p w14:paraId="67E79FA5" w14:textId="77777777" w:rsidR="005524AE" w:rsidRDefault="005524AE" w:rsidP="005524AE">
      <w:r>
        <w:t>•</w:t>
      </w:r>
      <w:r>
        <w:tab/>
        <w:t>Meter is chatty flag</w:t>
      </w:r>
    </w:p>
    <w:p w14:paraId="3BE472F3" w14:textId="77777777" w:rsidR="005524AE" w:rsidRDefault="005524AE" w:rsidP="005524AE">
      <w:r>
        <w:t>•</w:t>
      </w:r>
      <w:r>
        <w:tab/>
        <w:t>Original firmware, date last updated</w:t>
      </w:r>
    </w:p>
    <w:p w14:paraId="461A9E3B" w14:textId="77777777" w:rsidR="005524AE" w:rsidRDefault="005524AE" w:rsidP="005524AE"/>
    <w:p w14:paraId="063521FE" w14:textId="77777777" w:rsidR="005524AE" w:rsidRDefault="005524AE" w:rsidP="005524AE">
      <w:r>
        <w:t>In addition to this, the DCC would also like to implement a change in which these reports are updated and governed. The DCC would like to implement a Code Required Document allowing future changes to be managed outside of the SEC modification process, and to be approved by the SEC Panel. It is anticipated that this document will be updated twice a year, aligning as best possible with the June and November SEC Releases.</w:t>
      </w:r>
    </w:p>
    <w:p w14:paraId="26BB1368" w14:textId="6080CC57" w:rsidR="00675414" w:rsidRDefault="005524AE" w:rsidP="005524AE">
      <w:r>
        <w:t>Annex C</w:t>
      </w:r>
      <w:r>
        <w:t xml:space="preserve"> of the Modification Report</w:t>
      </w:r>
      <w:r>
        <w:t xml:space="preserve"> contains definitions and explanations relating to the proposed expanded dataset (known to the DCC as ‘WorkPackage1’).</w:t>
      </w:r>
    </w:p>
    <w:p w14:paraId="6A09BA34" w14:textId="77777777" w:rsidR="007335B7" w:rsidRDefault="007335B7" w:rsidP="005524AE"/>
    <w:p w14:paraId="5DB98A24" w14:textId="77777777" w:rsidR="005524AE" w:rsidRDefault="005524AE" w:rsidP="005524AE"/>
    <w:p w14:paraId="71E431C1" w14:textId="77777777" w:rsidR="00675414" w:rsidRDefault="00675414" w:rsidP="00675414">
      <w:pPr>
        <w:pStyle w:val="Heading2"/>
      </w:pPr>
      <w:r>
        <w:lastRenderedPageBreak/>
        <w:t>Will I be impacted?</w:t>
      </w:r>
    </w:p>
    <w:p w14:paraId="5A55A310" w14:textId="0C1ABC93" w:rsidR="00675414" w:rsidRDefault="00675414" w:rsidP="00675414">
      <w:r>
        <w:t>MP</w:t>
      </w:r>
      <w:r w:rsidR="007335B7">
        <w:t>320</w:t>
      </w:r>
      <w:r>
        <w:t xml:space="preserve"> is expected to impact the following SEC Parties:</w:t>
      </w:r>
    </w:p>
    <w:p w14:paraId="225D70A9" w14:textId="2CE31542" w:rsidR="00675414" w:rsidRPr="007335B7" w:rsidRDefault="007335B7" w:rsidP="00675414">
      <w:pPr>
        <w:pStyle w:val="ListParagraph"/>
      </w:pPr>
      <w:r w:rsidRPr="007335B7">
        <w:t>DCC</w:t>
      </w:r>
    </w:p>
    <w:p w14:paraId="612416CA" w14:textId="7A61CDF5" w:rsidR="007335B7" w:rsidRPr="007335B7" w:rsidRDefault="007335B7" w:rsidP="00675414">
      <w:pPr>
        <w:pStyle w:val="ListParagraph"/>
      </w:pPr>
      <w:r w:rsidRPr="007335B7">
        <w:t>Other SEC Parties</w:t>
      </w:r>
    </w:p>
    <w:p w14:paraId="75B7C0AF" w14:textId="77777777" w:rsidR="00675414" w:rsidRPr="00675414" w:rsidRDefault="00675414" w:rsidP="00675414">
      <w:r>
        <w:t>Full details of how this modification may impact you can be found in the Modification Report.</w:t>
      </w:r>
    </w:p>
    <w:p w14:paraId="2567E9BE"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77EF064" w14:textId="77777777" w:rsidTr="00FD220E">
        <w:trPr>
          <w:tblHeader/>
        </w:trPr>
        <w:tc>
          <w:tcPr>
            <w:tcW w:w="5000" w:type="pct"/>
            <w:gridSpan w:val="2"/>
            <w:shd w:val="clear" w:color="auto" w:fill="007C31"/>
          </w:tcPr>
          <w:p w14:paraId="1E7EF4B8" w14:textId="77777777" w:rsidR="00E25A4D" w:rsidRPr="00687160" w:rsidRDefault="00E25A4D" w:rsidP="00FD220E">
            <w:pPr>
              <w:pStyle w:val="Questiontitle"/>
              <w:rPr>
                <w:color w:val="007C31"/>
              </w:rPr>
            </w:pPr>
            <w:r>
              <w:t>Respondent details</w:t>
            </w:r>
          </w:p>
        </w:tc>
      </w:tr>
      <w:tr w:rsidR="00E25A4D" w14:paraId="27733FA1" w14:textId="77777777" w:rsidTr="00E25A4D">
        <w:tc>
          <w:tcPr>
            <w:tcW w:w="1400" w:type="pct"/>
          </w:tcPr>
          <w:p w14:paraId="2BD8F2FD" w14:textId="77777777" w:rsidR="00E25A4D" w:rsidRPr="00C30802" w:rsidRDefault="00E25A4D" w:rsidP="00FD220E">
            <w:pPr>
              <w:pStyle w:val="Questionbodytext"/>
              <w:rPr>
                <w:b/>
              </w:rPr>
            </w:pPr>
            <w:r>
              <w:rPr>
                <w:b/>
              </w:rPr>
              <w:t>Name</w:t>
            </w:r>
          </w:p>
        </w:tc>
        <w:sdt>
          <w:sdtPr>
            <w:id w:val="-754973557"/>
            <w:placeholder>
              <w:docPart w:val="9D472E0A513E4001949BC35462B9AFDC"/>
            </w:placeholder>
            <w:temporary/>
            <w:showingPlcHdr/>
            <w15:appearance w15:val="hidden"/>
          </w:sdtPr>
          <w:sdtEndPr/>
          <w:sdtContent>
            <w:tc>
              <w:tcPr>
                <w:tcW w:w="3600" w:type="pct"/>
              </w:tcPr>
              <w:p w14:paraId="3CEE9267"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BC556C5" w14:textId="77777777" w:rsidTr="00E25A4D">
        <w:tc>
          <w:tcPr>
            <w:tcW w:w="1400" w:type="pct"/>
          </w:tcPr>
          <w:p w14:paraId="0B5CBE89" w14:textId="77777777" w:rsidR="00E25A4D" w:rsidRPr="00C30802" w:rsidRDefault="00E25A4D" w:rsidP="00FD220E">
            <w:pPr>
              <w:pStyle w:val="Questionbodytext"/>
              <w:rPr>
                <w:b/>
              </w:rPr>
            </w:pPr>
            <w:r>
              <w:rPr>
                <w:b/>
              </w:rPr>
              <w:t>Organisation</w:t>
            </w:r>
          </w:p>
        </w:tc>
        <w:sdt>
          <w:sdtPr>
            <w:id w:val="-1476146406"/>
            <w:placeholder>
              <w:docPart w:val="ECB906B634CA4FEFB79E8B25EBEA6CAC"/>
            </w:placeholder>
            <w:temporary/>
            <w:showingPlcHdr/>
            <w15:appearance w15:val="hidden"/>
          </w:sdtPr>
          <w:sdtEndPr/>
          <w:sdtContent>
            <w:tc>
              <w:tcPr>
                <w:tcW w:w="3600" w:type="pct"/>
              </w:tcPr>
              <w:p w14:paraId="0006465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DD501A3" w14:textId="77777777" w:rsidTr="00E25A4D">
        <w:tc>
          <w:tcPr>
            <w:tcW w:w="1400" w:type="pct"/>
          </w:tcPr>
          <w:p w14:paraId="2C9E6AE8" w14:textId="77777777" w:rsidR="00E25A4D" w:rsidRDefault="00E25A4D" w:rsidP="00FD220E">
            <w:pPr>
              <w:pStyle w:val="Questionbodytext"/>
              <w:rPr>
                <w:b/>
              </w:rPr>
            </w:pPr>
            <w:r>
              <w:rPr>
                <w:b/>
              </w:rPr>
              <w:t>Phone number</w:t>
            </w:r>
          </w:p>
        </w:tc>
        <w:sdt>
          <w:sdtPr>
            <w:id w:val="612334753"/>
            <w:placeholder>
              <w:docPart w:val="08B7189F691F4016BC2EAEDAA8A97D81"/>
            </w:placeholder>
            <w:temporary/>
            <w:showingPlcHdr/>
            <w15:appearance w15:val="hidden"/>
          </w:sdtPr>
          <w:sdtEndPr/>
          <w:sdtContent>
            <w:tc>
              <w:tcPr>
                <w:tcW w:w="3600" w:type="pct"/>
              </w:tcPr>
              <w:p w14:paraId="54781546"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AC9093"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66E264B" w14:textId="77777777" w:rsidTr="00FD220E">
        <w:trPr>
          <w:tblHeader/>
        </w:trPr>
        <w:tc>
          <w:tcPr>
            <w:tcW w:w="5000" w:type="pct"/>
            <w:gridSpan w:val="2"/>
            <w:shd w:val="clear" w:color="auto" w:fill="007C31"/>
          </w:tcPr>
          <w:p w14:paraId="6A332061" w14:textId="77777777" w:rsidR="00E25A4D" w:rsidRPr="00687160" w:rsidRDefault="00E25A4D" w:rsidP="00FD220E">
            <w:pPr>
              <w:pStyle w:val="Questiontitle"/>
              <w:rPr>
                <w:color w:val="007C31"/>
              </w:rPr>
            </w:pPr>
            <w:r>
              <w:t>Parties represented</w:t>
            </w:r>
          </w:p>
        </w:tc>
      </w:tr>
      <w:tr w:rsidR="00E25A4D" w14:paraId="30522A4B" w14:textId="77777777" w:rsidTr="00FD220E">
        <w:tc>
          <w:tcPr>
            <w:tcW w:w="1400" w:type="pct"/>
          </w:tcPr>
          <w:p w14:paraId="0ABFEB28" w14:textId="77777777" w:rsidR="00E25A4D" w:rsidRPr="00C30802" w:rsidRDefault="00E25A4D" w:rsidP="00FD220E">
            <w:pPr>
              <w:pStyle w:val="Questionbodytext"/>
              <w:rPr>
                <w:b/>
              </w:rPr>
            </w:pPr>
            <w:r>
              <w:rPr>
                <w:b/>
              </w:rPr>
              <w:t>Party Category</w:t>
            </w:r>
          </w:p>
        </w:tc>
        <w:sdt>
          <w:sdtPr>
            <w:id w:val="-1655824397"/>
            <w:placeholder>
              <w:docPart w:val="74F6F5369CF64C41BC5A1FE19F55E4E4"/>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7FAD242F"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D1B3193" w14:textId="77777777" w:rsidTr="00FD220E">
        <w:tc>
          <w:tcPr>
            <w:tcW w:w="1400" w:type="pct"/>
          </w:tcPr>
          <w:p w14:paraId="5B2D459A" w14:textId="77777777" w:rsidR="00E25A4D" w:rsidRPr="00C30802" w:rsidRDefault="00E25A4D" w:rsidP="00FD220E">
            <w:pPr>
              <w:pStyle w:val="Questionbodytext"/>
              <w:rPr>
                <w:b/>
              </w:rPr>
            </w:pPr>
            <w:r>
              <w:rPr>
                <w:b/>
              </w:rPr>
              <w:t>Parties represented</w:t>
            </w:r>
          </w:p>
        </w:tc>
        <w:sdt>
          <w:sdtPr>
            <w:id w:val="-1350016662"/>
            <w:placeholder>
              <w:docPart w:val="B2524DFEFD7C4B92A92D87FC9EEAF8EA"/>
            </w:placeholder>
            <w:temporary/>
            <w:showingPlcHdr/>
            <w15:appearance w15:val="hidden"/>
          </w:sdtPr>
          <w:sdtEndPr/>
          <w:sdtContent>
            <w:tc>
              <w:tcPr>
                <w:tcW w:w="3600" w:type="pct"/>
              </w:tcPr>
              <w:p w14:paraId="72D4144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749B46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D220C97" w14:textId="77777777" w:rsidTr="00FD220E">
        <w:trPr>
          <w:tblHeader/>
        </w:trPr>
        <w:tc>
          <w:tcPr>
            <w:tcW w:w="5000" w:type="pct"/>
            <w:gridSpan w:val="2"/>
            <w:shd w:val="clear" w:color="auto" w:fill="007C31"/>
          </w:tcPr>
          <w:p w14:paraId="519A0797" w14:textId="77777777" w:rsidR="00E25A4D" w:rsidRPr="00687160" w:rsidRDefault="00E25A4D" w:rsidP="00FD220E">
            <w:pPr>
              <w:pStyle w:val="Questiontitle"/>
              <w:rPr>
                <w:color w:val="007C31"/>
              </w:rPr>
            </w:pPr>
            <w:r>
              <w:t>Confidential information</w:t>
            </w:r>
          </w:p>
        </w:tc>
      </w:tr>
      <w:tr w:rsidR="00E25A4D" w14:paraId="2EDB7D93" w14:textId="77777777" w:rsidTr="00FD220E">
        <w:trPr>
          <w:tblHeader/>
        </w:trPr>
        <w:tc>
          <w:tcPr>
            <w:tcW w:w="5000" w:type="pct"/>
            <w:gridSpan w:val="2"/>
          </w:tcPr>
          <w:p w14:paraId="3E49C370" w14:textId="77777777" w:rsidR="00E25A4D" w:rsidRPr="00285942" w:rsidRDefault="00E25A4D" w:rsidP="00FD220E">
            <w:pPr>
              <w:pStyle w:val="Questionheader"/>
              <w:jc w:val="left"/>
            </w:pPr>
            <w:r>
              <w:t>Does your response contain any confidential information?</w:t>
            </w:r>
          </w:p>
        </w:tc>
      </w:tr>
      <w:tr w:rsidR="00E25A4D" w14:paraId="67C5FE2F" w14:textId="77777777" w:rsidTr="004B676D">
        <w:tc>
          <w:tcPr>
            <w:tcW w:w="1400" w:type="pct"/>
          </w:tcPr>
          <w:p w14:paraId="356D3ABB" w14:textId="77777777" w:rsidR="00C41EC0" w:rsidRPr="00C30802" w:rsidRDefault="00C41EC0" w:rsidP="00FD220E">
            <w:pPr>
              <w:pStyle w:val="Questionbodytext"/>
              <w:rPr>
                <w:b/>
              </w:rPr>
            </w:pPr>
            <w:r>
              <w:rPr>
                <w:b/>
              </w:rPr>
              <w:t>Response</w:t>
            </w:r>
          </w:p>
        </w:tc>
        <w:sdt>
          <w:sdtPr>
            <w:id w:val="2026977850"/>
            <w:placeholder>
              <w:docPart w:val="338696E6AD5240598B7EF71153A7A1C8"/>
            </w:placeholder>
            <w:temporary/>
            <w:showingPlcHdr/>
            <w:comboBox>
              <w:listItem w:displayText="Yes" w:value="Yes"/>
              <w:listItem w:displayText="No" w:value="No"/>
            </w:comboBox>
          </w:sdtPr>
          <w:sdtEndPr/>
          <w:sdtContent>
            <w:tc>
              <w:tcPr>
                <w:tcW w:w="3600" w:type="pct"/>
              </w:tcPr>
              <w:p w14:paraId="3A72F8F7"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F831EC5" w14:textId="77777777" w:rsidTr="00E25A4D">
        <w:tc>
          <w:tcPr>
            <w:tcW w:w="5000" w:type="pct"/>
            <w:gridSpan w:val="2"/>
          </w:tcPr>
          <w:p w14:paraId="31B544D7"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21EB7F0"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4404854" w14:textId="77777777" w:rsidR="004371AB" w:rsidRDefault="004371AB" w:rsidP="002F5392"/>
    <w:p w14:paraId="51239369"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7000E8A" w14:textId="77777777" w:rsidTr="00F827C9">
        <w:trPr>
          <w:tblHeader/>
        </w:trPr>
        <w:tc>
          <w:tcPr>
            <w:tcW w:w="5000" w:type="pct"/>
            <w:gridSpan w:val="2"/>
            <w:shd w:val="clear" w:color="auto" w:fill="007C31"/>
          </w:tcPr>
          <w:p w14:paraId="5CDAF544" w14:textId="77777777" w:rsidR="00EF290F" w:rsidRPr="00687160" w:rsidRDefault="006A08A5" w:rsidP="00F827C9">
            <w:pPr>
              <w:pStyle w:val="Questiontitle"/>
              <w:rPr>
                <w:color w:val="007C31"/>
              </w:rPr>
            </w:pPr>
            <w:r>
              <w:t>Question 1</w:t>
            </w:r>
          </w:p>
        </w:tc>
      </w:tr>
      <w:tr w:rsidR="00EF290F" w14:paraId="1DAF956E" w14:textId="77777777" w:rsidTr="00F827C9">
        <w:trPr>
          <w:tblHeader/>
        </w:trPr>
        <w:tc>
          <w:tcPr>
            <w:tcW w:w="5000" w:type="pct"/>
            <w:gridSpan w:val="2"/>
          </w:tcPr>
          <w:p w14:paraId="383A9FFF" w14:textId="0A5AF801" w:rsidR="00EF290F" w:rsidRDefault="00EF290F" w:rsidP="00F827C9">
            <w:pPr>
              <w:pStyle w:val="Questionheader"/>
              <w:jc w:val="left"/>
            </w:pPr>
            <w:r>
              <w:t>Do you believe that MP</w:t>
            </w:r>
            <w:r w:rsidR="007335B7">
              <w:t>320</w:t>
            </w:r>
            <w:r>
              <w:t xml:space="preserve"> </w:t>
            </w:r>
            <w:r w:rsidR="006A08A5">
              <w:t>should be approved</w:t>
            </w:r>
            <w:r w:rsidR="00E336A1">
              <w:t xml:space="preserve"> or rejected</w:t>
            </w:r>
            <w:r>
              <w:t>?</w:t>
            </w:r>
          </w:p>
          <w:p w14:paraId="3C18C7A3"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32AA1F26" w14:textId="77777777" w:rsidTr="00F827C9">
        <w:tc>
          <w:tcPr>
            <w:tcW w:w="790" w:type="pct"/>
          </w:tcPr>
          <w:p w14:paraId="74044EEF" w14:textId="77777777" w:rsidR="00EF290F" w:rsidRPr="00C30802" w:rsidRDefault="00EF290F" w:rsidP="00EF290F">
            <w:pPr>
              <w:pStyle w:val="Questionbodytext"/>
              <w:keepNext/>
              <w:rPr>
                <w:b/>
              </w:rPr>
            </w:pPr>
            <w:r w:rsidRPr="00C30802">
              <w:rPr>
                <w:b/>
              </w:rPr>
              <w:t>Response</w:t>
            </w:r>
          </w:p>
        </w:tc>
        <w:sdt>
          <w:sdtPr>
            <w:id w:val="1607079759"/>
            <w:placeholder>
              <w:docPart w:val="B92E3F490C1C48DBB340EE12F86FDB6A"/>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64552CF2"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6B2812F7" w14:textId="77777777" w:rsidTr="00B14795">
        <w:trPr>
          <w:trHeight w:val="140"/>
        </w:trPr>
        <w:tc>
          <w:tcPr>
            <w:tcW w:w="790" w:type="pct"/>
            <w:vMerge w:val="restart"/>
            <w:vAlign w:val="center"/>
          </w:tcPr>
          <w:p w14:paraId="4379C979"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32330A8A" w14:textId="77777777" w:rsidR="0015089B" w:rsidRDefault="00171DD4" w:rsidP="00EF290F">
            <w:pPr>
              <w:pStyle w:val="Questionbodytext"/>
              <w:keepNext/>
            </w:pPr>
            <w:sdt>
              <w:sdtPr>
                <w:id w:val="-214695518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1E7A4729" w14:textId="77777777" w:rsidTr="00F827C9">
        <w:trPr>
          <w:trHeight w:val="135"/>
        </w:trPr>
        <w:tc>
          <w:tcPr>
            <w:tcW w:w="790" w:type="pct"/>
            <w:vMerge/>
          </w:tcPr>
          <w:p w14:paraId="7B6C8ED4" w14:textId="77777777" w:rsidR="0015089B" w:rsidRDefault="0015089B" w:rsidP="00EF290F">
            <w:pPr>
              <w:pStyle w:val="Questionbodytext"/>
              <w:keepNext/>
              <w:rPr>
                <w:b/>
              </w:rPr>
            </w:pPr>
          </w:p>
        </w:tc>
        <w:tc>
          <w:tcPr>
            <w:tcW w:w="4210" w:type="pct"/>
          </w:tcPr>
          <w:p w14:paraId="0EB05A06" w14:textId="77777777" w:rsidR="0015089B" w:rsidRDefault="00171DD4" w:rsidP="00EF290F">
            <w:pPr>
              <w:pStyle w:val="Questionbodytext"/>
              <w:keepNext/>
            </w:pPr>
            <w:sdt>
              <w:sdtPr>
                <w:id w:val="1478495210"/>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(b) </w:t>
            </w:r>
            <w:r w:rsidR="0015089B" w:rsidRPr="0015089B">
              <w:t>enable the DCC to comply at all times with the General Objectives of the DCC (as defined in the DCC Licence), and to efficiently discharge the other obligations imposed upon it by the DCC Licence</w:t>
            </w:r>
          </w:p>
        </w:tc>
      </w:tr>
      <w:tr w:rsidR="0015089B" w14:paraId="6F4129B6" w14:textId="77777777" w:rsidTr="00F827C9">
        <w:trPr>
          <w:trHeight w:val="135"/>
        </w:trPr>
        <w:tc>
          <w:tcPr>
            <w:tcW w:w="790" w:type="pct"/>
            <w:vMerge/>
          </w:tcPr>
          <w:p w14:paraId="5408C576" w14:textId="77777777" w:rsidR="0015089B" w:rsidRDefault="0015089B" w:rsidP="00EF290F">
            <w:pPr>
              <w:pStyle w:val="Questionbodytext"/>
              <w:keepNext/>
              <w:rPr>
                <w:b/>
              </w:rPr>
            </w:pPr>
          </w:p>
        </w:tc>
        <w:tc>
          <w:tcPr>
            <w:tcW w:w="4210" w:type="pct"/>
          </w:tcPr>
          <w:p w14:paraId="6F8C2A56" w14:textId="77777777" w:rsidR="0015089B" w:rsidRDefault="00171DD4" w:rsidP="00EF290F">
            <w:pPr>
              <w:pStyle w:val="Questionbodytext"/>
              <w:keepNext/>
            </w:pPr>
            <w:sdt>
              <w:sdtPr>
                <w:id w:val="-1552225304"/>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58AAC241" w14:textId="77777777" w:rsidTr="00F827C9">
        <w:trPr>
          <w:trHeight w:val="135"/>
        </w:trPr>
        <w:tc>
          <w:tcPr>
            <w:tcW w:w="790" w:type="pct"/>
            <w:vMerge/>
          </w:tcPr>
          <w:p w14:paraId="31EA30B7" w14:textId="77777777" w:rsidR="0015089B" w:rsidRDefault="0015089B" w:rsidP="00EF290F">
            <w:pPr>
              <w:pStyle w:val="Questionbodytext"/>
              <w:keepNext/>
              <w:rPr>
                <w:b/>
              </w:rPr>
            </w:pPr>
          </w:p>
        </w:tc>
        <w:tc>
          <w:tcPr>
            <w:tcW w:w="4210" w:type="pct"/>
          </w:tcPr>
          <w:p w14:paraId="005BB13B" w14:textId="77777777" w:rsidR="0015089B" w:rsidRDefault="00171DD4" w:rsidP="00EF290F">
            <w:pPr>
              <w:pStyle w:val="Questionbodytext"/>
              <w:keepNext/>
            </w:pPr>
            <w:sdt>
              <w:sdtPr>
                <w:id w:val="-747883399"/>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343DD7B9" w14:textId="77777777" w:rsidTr="00F827C9">
        <w:trPr>
          <w:trHeight w:val="135"/>
        </w:trPr>
        <w:tc>
          <w:tcPr>
            <w:tcW w:w="790" w:type="pct"/>
            <w:vMerge/>
          </w:tcPr>
          <w:p w14:paraId="29EB1CB2" w14:textId="77777777" w:rsidR="0015089B" w:rsidRDefault="0015089B" w:rsidP="00EF290F">
            <w:pPr>
              <w:pStyle w:val="Questionbodytext"/>
              <w:keepNext/>
              <w:rPr>
                <w:b/>
              </w:rPr>
            </w:pPr>
          </w:p>
        </w:tc>
        <w:tc>
          <w:tcPr>
            <w:tcW w:w="4210" w:type="pct"/>
          </w:tcPr>
          <w:p w14:paraId="3BB89BCD" w14:textId="77777777" w:rsidR="0015089B" w:rsidRDefault="00171DD4" w:rsidP="00EF290F">
            <w:pPr>
              <w:pStyle w:val="Questionbodytext"/>
              <w:keepNext/>
            </w:pPr>
            <w:sdt>
              <w:sdtPr>
                <w:id w:val="1570373016"/>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02310836" w14:textId="77777777" w:rsidTr="00F827C9">
        <w:trPr>
          <w:trHeight w:val="135"/>
        </w:trPr>
        <w:tc>
          <w:tcPr>
            <w:tcW w:w="790" w:type="pct"/>
            <w:vMerge/>
          </w:tcPr>
          <w:p w14:paraId="43899C4A" w14:textId="77777777" w:rsidR="0015089B" w:rsidRDefault="0015089B" w:rsidP="00EF290F">
            <w:pPr>
              <w:pStyle w:val="Questionbodytext"/>
              <w:keepNext/>
              <w:rPr>
                <w:b/>
              </w:rPr>
            </w:pPr>
          </w:p>
        </w:tc>
        <w:tc>
          <w:tcPr>
            <w:tcW w:w="4210" w:type="pct"/>
          </w:tcPr>
          <w:p w14:paraId="113D92AF" w14:textId="77777777" w:rsidR="0015089B" w:rsidRDefault="00171DD4" w:rsidP="00EF290F">
            <w:pPr>
              <w:pStyle w:val="Questionbodytext"/>
              <w:keepNext/>
            </w:pPr>
            <w:sdt>
              <w:sdtPr>
                <w:id w:val="2110152295"/>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511F0C4A" w14:textId="77777777" w:rsidTr="00F827C9">
        <w:trPr>
          <w:trHeight w:val="135"/>
        </w:trPr>
        <w:tc>
          <w:tcPr>
            <w:tcW w:w="790" w:type="pct"/>
            <w:vMerge/>
          </w:tcPr>
          <w:p w14:paraId="2E14C1C8" w14:textId="77777777" w:rsidR="0015089B" w:rsidRDefault="0015089B" w:rsidP="00EF290F">
            <w:pPr>
              <w:pStyle w:val="Questionbodytext"/>
              <w:keepNext/>
              <w:rPr>
                <w:b/>
              </w:rPr>
            </w:pPr>
          </w:p>
        </w:tc>
        <w:tc>
          <w:tcPr>
            <w:tcW w:w="4210" w:type="pct"/>
          </w:tcPr>
          <w:p w14:paraId="6D5AD80B" w14:textId="77777777" w:rsidR="0015089B" w:rsidRDefault="00171DD4" w:rsidP="00EF290F">
            <w:pPr>
              <w:pStyle w:val="Questionbodytext"/>
              <w:keepNext/>
            </w:pPr>
            <w:sdt>
              <w:sdtPr>
                <w:id w:val="1379439472"/>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6F2ACA22" w14:textId="77777777" w:rsidTr="00F827C9">
        <w:trPr>
          <w:trHeight w:val="135"/>
        </w:trPr>
        <w:tc>
          <w:tcPr>
            <w:tcW w:w="790" w:type="pct"/>
            <w:vMerge/>
          </w:tcPr>
          <w:p w14:paraId="2F275B1C" w14:textId="77777777" w:rsidR="0015089B" w:rsidRDefault="0015089B" w:rsidP="00EF290F">
            <w:pPr>
              <w:pStyle w:val="Questionbodytext"/>
              <w:keepNext/>
              <w:rPr>
                <w:b/>
              </w:rPr>
            </w:pPr>
          </w:p>
        </w:tc>
        <w:tc>
          <w:tcPr>
            <w:tcW w:w="4210" w:type="pct"/>
          </w:tcPr>
          <w:p w14:paraId="13DF0E0D" w14:textId="77777777" w:rsidR="0015089B" w:rsidRDefault="00171DD4" w:rsidP="00EF290F">
            <w:pPr>
              <w:pStyle w:val="Questionbodytext"/>
              <w:keepNext/>
            </w:pPr>
            <w:sdt>
              <w:sdtPr>
                <w:id w:val="-301544603"/>
                <w14:checkbox>
                  <w14:checked w14:val="0"/>
                  <w14:checkedState w14:val="2612" w14:font="MS Gothic"/>
                  <w14:uncheckedState w14:val="2610" w14:font="MS Gothic"/>
                </w14:checkbox>
              </w:sdtPr>
              <w:sdtEnd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4C86064F" w14:textId="77777777" w:rsidTr="00F827C9">
        <w:tc>
          <w:tcPr>
            <w:tcW w:w="790" w:type="pct"/>
          </w:tcPr>
          <w:p w14:paraId="57996A25" w14:textId="77777777" w:rsidR="00EF290F" w:rsidRPr="00C30802" w:rsidRDefault="00EF290F" w:rsidP="00F827C9">
            <w:pPr>
              <w:pStyle w:val="Questionbodytext"/>
              <w:rPr>
                <w:b/>
              </w:rPr>
            </w:pPr>
            <w:r w:rsidRPr="00C30802">
              <w:rPr>
                <w:b/>
              </w:rPr>
              <w:t>Rationale</w:t>
            </w:r>
          </w:p>
        </w:tc>
        <w:sdt>
          <w:sdtPr>
            <w:id w:val="2103529675"/>
            <w:placeholder>
              <w:docPart w:val="B77D528266CF46E3AF78B98FD7494592"/>
            </w:placeholder>
            <w:temporary/>
            <w:showingPlcHdr/>
            <w15:appearance w15:val="hidden"/>
          </w:sdtPr>
          <w:sdtEndPr/>
          <w:sdtContent>
            <w:tc>
              <w:tcPr>
                <w:tcW w:w="4210" w:type="pct"/>
              </w:tcPr>
              <w:p w14:paraId="3389E79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CACF3F8" w14:textId="77777777" w:rsidR="00EF290F" w:rsidRDefault="00EF290F" w:rsidP="00EF290F"/>
    <w:p w14:paraId="5C447FFC"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606943D" w14:textId="77777777" w:rsidTr="00F827C9">
        <w:trPr>
          <w:tblHeader/>
        </w:trPr>
        <w:tc>
          <w:tcPr>
            <w:tcW w:w="5000" w:type="pct"/>
            <w:gridSpan w:val="2"/>
            <w:shd w:val="clear" w:color="auto" w:fill="007C31"/>
          </w:tcPr>
          <w:p w14:paraId="4AEECBA0" w14:textId="42A0E0F9" w:rsidR="00EF290F" w:rsidRPr="00687160" w:rsidRDefault="00EF290F" w:rsidP="00F827C9">
            <w:pPr>
              <w:pStyle w:val="Questiontitle"/>
              <w:rPr>
                <w:color w:val="007C31"/>
              </w:rPr>
            </w:pPr>
            <w:r>
              <w:t xml:space="preserve">Question </w:t>
            </w:r>
            <w:r w:rsidR="007335B7">
              <w:t>2</w:t>
            </w:r>
          </w:p>
        </w:tc>
      </w:tr>
      <w:tr w:rsidR="00EF290F" w14:paraId="777453F2" w14:textId="77777777" w:rsidTr="00F827C9">
        <w:trPr>
          <w:tblHeader/>
        </w:trPr>
        <w:tc>
          <w:tcPr>
            <w:tcW w:w="5000" w:type="pct"/>
            <w:gridSpan w:val="2"/>
          </w:tcPr>
          <w:p w14:paraId="0571BD35" w14:textId="77777777" w:rsidR="00EF290F" w:rsidRPr="006A08A5" w:rsidRDefault="008C26CC" w:rsidP="00F827C9">
            <w:pPr>
              <w:pStyle w:val="Questionheader"/>
              <w:jc w:val="left"/>
            </w:pPr>
            <w:r>
              <w:t>Please provide any further comments you may have.</w:t>
            </w:r>
          </w:p>
        </w:tc>
      </w:tr>
      <w:tr w:rsidR="00EF290F" w14:paraId="6F0EB8F3" w14:textId="77777777" w:rsidTr="00F827C9">
        <w:tc>
          <w:tcPr>
            <w:tcW w:w="790" w:type="pct"/>
          </w:tcPr>
          <w:p w14:paraId="44C565DF" w14:textId="77777777" w:rsidR="00EF290F" w:rsidRPr="00C30802" w:rsidRDefault="008C26CC" w:rsidP="00F827C9">
            <w:pPr>
              <w:pStyle w:val="Questionbodytext"/>
              <w:rPr>
                <w:b/>
              </w:rPr>
            </w:pPr>
            <w:r>
              <w:rPr>
                <w:b/>
              </w:rPr>
              <w:t>Comments</w:t>
            </w:r>
          </w:p>
        </w:tc>
        <w:sdt>
          <w:sdtPr>
            <w:id w:val="-2041964367"/>
            <w:placeholder>
              <w:docPart w:val="728626ABE77F4DE78A8B9654118CD12A"/>
            </w:placeholder>
            <w:temporary/>
            <w:showingPlcHdr/>
            <w15:appearance w15:val="hidden"/>
          </w:sdtPr>
          <w:sdtEndPr/>
          <w:sdtContent>
            <w:tc>
              <w:tcPr>
                <w:tcW w:w="4210" w:type="pct"/>
              </w:tcPr>
              <w:p w14:paraId="63E1F8B2"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2DA3EE3"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2431095F" wp14:editId="08413B0F">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D54233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FD81B3E" w14:textId="77777777" w:rsidR="000A6FAF" w:rsidRDefault="000A6FAF" w:rsidP="003149DD">
                            <w:pPr>
                              <w:rPr>
                                <w:b/>
                                <w:color w:val="FFFFFF"/>
                                <w:sz w:val="24"/>
                                <w:szCs w:val="40"/>
                              </w:rPr>
                            </w:pPr>
                          </w:p>
                          <w:p w14:paraId="509A1C0C" w14:textId="77777777" w:rsidR="000A6FAF" w:rsidRPr="00C9366D" w:rsidRDefault="000A6FAF" w:rsidP="003149DD">
                            <w:pPr>
                              <w:rPr>
                                <w:color w:val="FFFFFF"/>
                                <w:sz w:val="24"/>
                                <w:szCs w:val="40"/>
                              </w:rPr>
                            </w:pPr>
                            <w:r w:rsidRPr="00C9366D">
                              <w:rPr>
                                <w:color w:val="FFFFFF"/>
                                <w:sz w:val="24"/>
                                <w:szCs w:val="40"/>
                              </w:rPr>
                              <w:t>8 Fenchurch Place, London, EC3M 4AJ</w:t>
                            </w:r>
                          </w:p>
                          <w:p w14:paraId="4332E262" w14:textId="77777777" w:rsidR="000A6FAF" w:rsidRPr="00C9366D" w:rsidRDefault="000A6FAF" w:rsidP="003149DD">
                            <w:pPr>
                              <w:rPr>
                                <w:color w:val="FFFFFF"/>
                                <w:sz w:val="24"/>
                                <w:szCs w:val="40"/>
                              </w:rPr>
                            </w:pPr>
                            <w:r w:rsidRPr="00C9366D">
                              <w:rPr>
                                <w:color w:val="FFFFFF"/>
                                <w:sz w:val="24"/>
                                <w:szCs w:val="40"/>
                              </w:rPr>
                              <w:t>020 7090 7755</w:t>
                            </w:r>
                          </w:p>
                          <w:p w14:paraId="1223A445"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1095F"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D54233A"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6FD81B3E" w14:textId="77777777" w:rsidR="000A6FAF" w:rsidRDefault="000A6FAF" w:rsidP="003149DD">
                      <w:pPr>
                        <w:rPr>
                          <w:b/>
                          <w:color w:val="FFFFFF"/>
                          <w:sz w:val="24"/>
                          <w:szCs w:val="40"/>
                        </w:rPr>
                      </w:pPr>
                    </w:p>
                    <w:p w14:paraId="509A1C0C" w14:textId="77777777" w:rsidR="000A6FAF" w:rsidRPr="00C9366D" w:rsidRDefault="000A6FAF" w:rsidP="003149DD">
                      <w:pPr>
                        <w:rPr>
                          <w:color w:val="FFFFFF"/>
                          <w:sz w:val="24"/>
                          <w:szCs w:val="40"/>
                        </w:rPr>
                      </w:pPr>
                      <w:r w:rsidRPr="00C9366D">
                        <w:rPr>
                          <w:color w:val="FFFFFF"/>
                          <w:sz w:val="24"/>
                          <w:szCs w:val="40"/>
                        </w:rPr>
                        <w:t>8 Fenchurch Place, London, EC3M 4AJ</w:t>
                      </w:r>
                    </w:p>
                    <w:p w14:paraId="4332E262" w14:textId="77777777" w:rsidR="000A6FAF" w:rsidRPr="00C9366D" w:rsidRDefault="000A6FAF" w:rsidP="003149DD">
                      <w:pPr>
                        <w:rPr>
                          <w:color w:val="FFFFFF"/>
                          <w:sz w:val="24"/>
                          <w:szCs w:val="40"/>
                        </w:rPr>
                      </w:pPr>
                      <w:r w:rsidRPr="00C9366D">
                        <w:rPr>
                          <w:color w:val="FFFFFF"/>
                          <w:sz w:val="24"/>
                          <w:szCs w:val="40"/>
                        </w:rPr>
                        <w:t>020 7090 7755</w:t>
                      </w:r>
                    </w:p>
                    <w:p w14:paraId="1223A445"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10BD7" w14:textId="77777777" w:rsidR="00171DD4" w:rsidRDefault="00171DD4" w:rsidP="004F458B">
      <w:pPr>
        <w:spacing w:after="0" w:line="240" w:lineRule="auto"/>
      </w:pPr>
      <w:r>
        <w:separator/>
      </w:r>
    </w:p>
  </w:endnote>
  <w:endnote w:type="continuationSeparator" w:id="0">
    <w:p w14:paraId="5C918B84" w14:textId="77777777" w:rsidR="00171DD4" w:rsidRDefault="00171DD4"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53A0975" w14:textId="77777777" w:rsidTr="002F353F">
      <w:tc>
        <w:tcPr>
          <w:tcW w:w="3040" w:type="dxa"/>
        </w:tcPr>
        <w:p w14:paraId="2DAF099B"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F104E5C" w14:textId="77777777" w:rsidR="000A6FAF" w:rsidRPr="00633F6B" w:rsidRDefault="000A6FAF" w:rsidP="002F353F">
          <w:pPr>
            <w:pStyle w:val="Footer"/>
            <w:jc w:val="center"/>
            <w:rPr>
              <w:rFonts w:cs="Arial"/>
              <w:color w:val="595959" w:themeColor="text1" w:themeTint="A6"/>
              <w:sz w:val="16"/>
              <w:szCs w:val="16"/>
            </w:rPr>
          </w:pPr>
        </w:p>
      </w:tc>
      <w:tc>
        <w:tcPr>
          <w:tcW w:w="2999" w:type="dxa"/>
        </w:tcPr>
        <w:p w14:paraId="1F9AEB1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9D1B261" w14:textId="77777777" w:rsidTr="005D2C21">
      <w:trPr>
        <w:trHeight w:val="827"/>
      </w:trPr>
      <w:tc>
        <w:tcPr>
          <w:tcW w:w="3040" w:type="dxa"/>
        </w:tcPr>
        <w:p w14:paraId="6E898C24" w14:textId="44EAB0AA"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A854EC">
            <w:rPr>
              <w:rFonts w:cs="Arial"/>
              <w:color w:val="595959" w:themeColor="text1" w:themeTint="A6"/>
              <w:sz w:val="16"/>
              <w:szCs w:val="16"/>
            </w:rPr>
            <w:t>320</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DD23B96"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544C2B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9EF6695" w14:textId="77777777" w:rsidR="000A6FAF" w:rsidRDefault="000A6FAF" w:rsidP="00633F6B">
          <w:pPr>
            <w:pStyle w:val="Footer"/>
            <w:jc w:val="right"/>
            <w:rPr>
              <w:rFonts w:cs="Arial"/>
              <w:color w:val="595959" w:themeColor="text1" w:themeTint="A6"/>
              <w:sz w:val="16"/>
              <w:szCs w:val="16"/>
            </w:rPr>
          </w:pPr>
        </w:p>
        <w:p w14:paraId="203F5CA4"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3CB512EC"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B36D" w14:textId="77777777" w:rsidR="00171DD4" w:rsidRDefault="00171DD4" w:rsidP="004F458B">
      <w:pPr>
        <w:spacing w:after="0" w:line="240" w:lineRule="auto"/>
      </w:pPr>
      <w:r>
        <w:separator/>
      </w:r>
    </w:p>
  </w:footnote>
  <w:footnote w:type="continuationSeparator" w:id="0">
    <w:p w14:paraId="5E8B79B5" w14:textId="77777777" w:rsidR="00171DD4" w:rsidRDefault="00171DD4"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66C78" w14:textId="77777777" w:rsidR="000A6FAF" w:rsidRDefault="000A6FAF" w:rsidP="003E558E">
    <w:pPr>
      <w:pStyle w:val="Header"/>
      <w:jc w:val="right"/>
    </w:pPr>
    <w:r w:rsidRPr="003E558E">
      <w:rPr>
        <w:noProof/>
        <w:lang w:eastAsia="en-GB"/>
      </w:rPr>
      <w:drawing>
        <wp:inline distT="0" distB="0" distL="0" distR="0" wp14:anchorId="47811972" wp14:editId="3EBA143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3F9"/>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77AD"/>
    <w:rsid w:val="001677CB"/>
    <w:rsid w:val="00170C40"/>
    <w:rsid w:val="00171DD4"/>
    <w:rsid w:val="001721F2"/>
    <w:rsid w:val="0017470B"/>
    <w:rsid w:val="001758EC"/>
    <w:rsid w:val="00177F91"/>
    <w:rsid w:val="00180DBC"/>
    <w:rsid w:val="00183C95"/>
    <w:rsid w:val="0018432B"/>
    <w:rsid w:val="00184CE1"/>
    <w:rsid w:val="001855DA"/>
    <w:rsid w:val="00187994"/>
    <w:rsid w:val="00187B68"/>
    <w:rsid w:val="0019255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4AE"/>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35B7"/>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3F9"/>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469"/>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54EC"/>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5436"/>
    <w:rsid w:val="00E5727E"/>
    <w:rsid w:val="00E6003D"/>
    <w:rsid w:val="00E70B08"/>
    <w:rsid w:val="00E76D1B"/>
    <w:rsid w:val="00E831E8"/>
    <w:rsid w:val="00E8481E"/>
    <w:rsid w:val="00E84A70"/>
    <w:rsid w:val="00E901DD"/>
    <w:rsid w:val="00E9028A"/>
    <w:rsid w:val="00E911BB"/>
    <w:rsid w:val="00E91D5A"/>
    <w:rsid w:val="00E924B0"/>
    <w:rsid w:val="00E951F3"/>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87603"/>
  <w15:docId w15:val="{0B6F8A55-7374-40A3-9236-24FC84AA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mon.grimwood@tala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nhanced-map-manufacturer-dcc-report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talan0.sharepoint.com/sites/GemservFileShare/SECCo/Shared%20Documents/05%20-%20Modifications/Templates/01%20-%20Documents/04%20-%20Report%20Phase%20documents/01%20-%20Modification%20Report%20Consultation/Modification%20Report%20Consultation%20Tem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472E0A513E4001949BC35462B9AFDC"/>
        <w:category>
          <w:name w:val="General"/>
          <w:gallery w:val="placeholder"/>
        </w:category>
        <w:types>
          <w:type w:val="bbPlcHdr"/>
        </w:types>
        <w:behaviors>
          <w:behavior w:val="content"/>
        </w:behaviors>
        <w:guid w:val="{E637DC4D-2C69-4BC1-9ED4-72C1FFA1B237}"/>
      </w:docPartPr>
      <w:docPartBody>
        <w:p w:rsidR="00AF27FF" w:rsidRDefault="00AF27FF">
          <w:pPr>
            <w:pStyle w:val="9D472E0A513E4001949BC35462B9AFDC"/>
          </w:pPr>
          <w:r w:rsidRPr="004F77A6">
            <w:rPr>
              <w:rStyle w:val="PlaceholderText"/>
            </w:rPr>
            <w:t xml:space="preserve">Click </w:t>
          </w:r>
          <w:r>
            <w:rPr>
              <w:rStyle w:val="PlaceholderText"/>
            </w:rPr>
            <w:t>and insert your name</w:t>
          </w:r>
        </w:p>
      </w:docPartBody>
    </w:docPart>
    <w:docPart>
      <w:docPartPr>
        <w:name w:val="ECB906B634CA4FEFB79E8B25EBEA6CAC"/>
        <w:category>
          <w:name w:val="General"/>
          <w:gallery w:val="placeholder"/>
        </w:category>
        <w:types>
          <w:type w:val="bbPlcHdr"/>
        </w:types>
        <w:behaviors>
          <w:behavior w:val="content"/>
        </w:behaviors>
        <w:guid w:val="{14216BDD-7370-4CA5-8AAC-1A6700F31A13}"/>
      </w:docPartPr>
      <w:docPartBody>
        <w:p w:rsidR="00AF27FF" w:rsidRDefault="00AF27FF">
          <w:pPr>
            <w:pStyle w:val="ECB906B634CA4FEFB79E8B25EBEA6CAC"/>
          </w:pPr>
          <w:r w:rsidRPr="004F77A6">
            <w:rPr>
              <w:rStyle w:val="PlaceholderText"/>
            </w:rPr>
            <w:t xml:space="preserve">Click </w:t>
          </w:r>
          <w:r>
            <w:rPr>
              <w:rStyle w:val="PlaceholderText"/>
            </w:rPr>
            <w:t>and insert the name of the organisation you are responding for</w:t>
          </w:r>
        </w:p>
      </w:docPartBody>
    </w:docPart>
    <w:docPart>
      <w:docPartPr>
        <w:name w:val="08B7189F691F4016BC2EAEDAA8A97D81"/>
        <w:category>
          <w:name w:val="General"/>
          <w:gallery w:val="placeholder"/>
        </w:category>
        <w:types>
          <w:type w:val="bbPlcHdr"/>
        </w:types>
        <w:behaviors>
          <w:behavior w:val="content"/>
        </w:behaviors>
        <w:guid w:val="{C25431EF-313C-4C39-AB97-1B4DD05783E3}"/>
      </w:docPartPr>
      <w:docPartBody>
        <w:p w:rsidR="00AF27FF" w:rsidRDefault="00AF27FF">
          <w:pPr>
            <w:pStyle w:val="08B7189F691F4016BC2EAEDAA8A97D81"/>
          </w:pPr>
          <w:r w:rsidRPr="004F77A6">
            <w:rPr>
              <w:rStyle w:val="PlaceholderText"/>
            </w:rPr>
            <w:t xml:space="preserve">Click </w:t>
          </w:r>
          <w:r>
            <w:rPr>
              <w:rStyle w:val="PlaceholderText"/>
            </w:rPr>
            <w:t>and insert a phone number we can call you on with any queries</w:t>
          </w:r>
        </w:p>
      </w:docPartBody>
    </w:docPart>
    <w:docPart>
      <w:docPartPr>
        <w:name w:val="74F6F5369CF64C41BC5A1FE19F55E4E4"/>
        <w:category>
          <w:name w:val="General"/>
          <w:gallery w:val="placeholder"/>
        </w:category>
        <w:types>
          <w:type w:val="bbPlcHdr"/>
        </w:types>
        <w:behaviors>
          <w:behavior w:val="content"/>
        </w:behaviors>
        <w:guid w:val="{0673B96E-ADFD-497F-9626-D260A1B0527A}"/>
      </w:docPartPr>
      <w:docPartBody>
        <w:p w:rsidR="00AF27FF" w:rsidRDefault="00AF27FF">
          <w:pPr>
            <w:pStyle w:val="74F6F5369CF64C41BC5A1FE19F55E4E4"/>
          </w:pPr>
          <w:r w:rsidRPr="004F77A6">
            <w:rPr>
              <w:rStyle w:val="PlaceholderText"/>
            </w:rPr>
            <w:t>C</w:t>
          </w:r>
          <w:r>
            <w:rPr>
              <w:rStyle w:val="PlaceholderText"/>
            </w:rPr>
            <w:t>lick and select your Party Category</w:t>
          </w:r>
        </w:p>
      </w:docPartBody>
    </w:docPart>
    <w:docPart>
      <w:docPartPr>
        <w:name w:val="B2524DFEFD7C4B92A92D87FC9EEAF8EA"/>
        <w:category>
          <w:name w:val="General"/>
          <w:gallery w:val="placeholder"/>
        </w:category>
        <w:types>
          <w:type w:val="bbPlcHdr"/>
        </w:types>
        <w:behaviors>
          <w:behavior w:val="content"/>
        </w:behaviors>
        <w:guid w:val="{E64798F7-25C5-403C-870A-0F7CBB441E58}"/>
      </w:docPartPr>
      <w:docPartBody>
        <w:p w:rsidR="00AF27FF" w:rsidRDefault="00AF27FF">
          <w:pPr>
            <w:pStyle w:val="B2524DFEFD7C4B92A92D87FC9EEAF8EA"/>
          </w:pPr>
          <w:r w:rsidRPr="004F77A6">
            <w:rPr>
              <w:rStyle w:val="PlaceholderText"/>
            </w:rPr>
            <w:t xml:space="preserve">Click </w:t>
          </w:r>
          <w:r>
            <w:rPr>
              <w:rStyle w:val="PlaceholderText"/>
            </w:rPr>
            <w:t>and insert the name(s) of any SEC Parties you are responding for</w:t>
          </w:r>
        </w:p>
      </w:docPartBody>
    </w:docPart>
    <w:docPart>
      <w:docPartPr>
        <w:name w:val="338696E6AD5240598B7EF71153A7A1C8"/>
        <w:category>
          <w:name w:val="General"/>
          <w:gallery w:val="placeholder"/>
        </w:category>
        <w:types>
          <w:type w:val="bbPlcHdr"/>
        </w:types>
        <w:behaviors>
          <w:behavior w:val="content"/>
        </w:behaviors>
        <w:guid w:val="{934DF8E9-65B6-4FF2-AFB9-74C45809CA1B}"/>
      </w:docPartPr>
      <w:docPartBody>
        <w:p w:rsidR="00AF27FF" w:rsidRDefault="00AF27FF">
          <w:pPr>
            <w:pStyle w:val="338696E6AD5240598B7EF71153A7A1C8"/>
          </w:pPr>
          <w:r w:rsidRPr="004F77A6">
            <w:rPr>
              <w:rStyle w:val="PlaceholderText"/>
            </w:rPr>
            <w:t>C</w:t>
          </w:r>
          <w:r>
            <w:rPr>
              <w:rStyle w:val="PlaceholderText"/>
            </w:rPr>
            <w:t>lick and select your response</w:t>
          </w:r>
        </w:p>
      </w:docPartBody>
    </w:docPart>
    <w:docPart>
      <w:docPartPr>
        <w:name w:val="B92E3F490C1C48DBB340EE12F86FDB6A"/>
        <w:category>
          <w:name w:val="General"/>
          <w:gallery w:val="placeholder"/>
        </w:category>
        <w:types>
          <w:type w:val="bbPlcHdr"/>
        </w:types>
        <w:behaviors>
          <w:behavior w:val="content"/>
        </w:behaviors>
        <w:guid w:val="{B75E87D8-DA72-4BFF-960E-64C2908354FA}"/>
      </w:docPartPr>
      <w:docPartBody>
        <w:p w:rsidR="00AF27FF" w:rsidRDefault="00AF27FF">
          <w:pPr>
            <w:pStyle w:val="B92E3F490C1C48DBB340EE12F86FDB6A"/>
          </w:pPr>
          <w:r w:rsidRPr="004F77A6">
            <w:rPr>
              <w:rStyle w:val="PlaceholderText"/>
            </w:rPr>
            <w:t>C</w:t>
          </w:r>
          <w:r>
            <w:rPr>
              <w:rStyle w:val="PlaceholderText"/>
            </w:rPr>
            <w:t>lick and select your response</w:t>
          </w:r>
        </w:p>
      </w:docPartBody>
    </w:docPart>
    <w:docPart>
      <w:docPartPr>
        <w:name w:val="B77D528266CF46E3AF78B98FD7494592"/>
        <w:category>
          <w:name w:val="General"/>
          <w:gallery w:val="placeholder"/>
        </w:category>
        <w:types>
          <w:type w:val="bbPlcHdr"/>
        </w:types>
        <w:behaviors>
          <w:behavior w:val="content"/>
        </w:behaviors>
        <w:guid w:val="{5354E8AD-C1B2-4FAC-AD84-04848B97B982}"/>
      </w:docPartPr>
      <w:docPartBody>
        <w:p w:rsidR="00AF27FF" w:rsidRDefault="00AF27FF">
          <w:pPr>
            <w:pStyle w:val="B77D528266CF46E3AF78B98FD7494592"/>
          </w:pPr>
          <w:r w:rsidRPr="004F77A6">
            <w:rPr>
              <w:rStyle w:val="PlaceholderText"/>
            </w:rPr>
            <w:t xml:space="preserve">Click </w:t>
          </w:r>
          <w:r>
            <w:rPr>
              <w:rStyle w:val="PlaceholderText"/>
            </w:rPr>
            <w:t>and insert the rationale for your response</w:t>
          </w:r>
        </w:p>
      </w:docPartBody>
    </w:docPart>
    <w:docPart>
      <w:docPartPr>
        <w:name w:val="728626ABE77F4DE78A8B9654118CD12A"/>
        <w:category>
          <w:name w:val="General"/>
          <w:gallery w:val="placeholder"/>
        </w:category>
        <w:types>
          <w:type w:val="bbPlcHdr"/>
        </w:types>
        <w:behaviors>
          <w:behavior w:val="content"/>
        </w:behaviors>
        <w:guid w:val="{E6C66467-3E1E-4A09-8BAD-D4733BFEF769}"/>
      </w:docPartPr>
      <w:docPartBody>
        <w:p w:rsidR="00AF27FF" w:rsidRDefault="00AF27FF">
          <w:pPr>
            <w:pStyle w:val="728626ABE77F4DE78A8B9654118CD12A"/>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7FF"/>
    <w:rsid w:val="00934469"/>
    <w:rsid w:val="00AF2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D472E0A513E4001949BC35462B9AFDC">
    <w:name w:val="9D472E0A513E4001949BC35462B9AFDC"/>
  </w:style>
  <w:style w:type="paragraph" w:customStyle="1" w:styleId="ECB906B634CA4FEFB79E8B25EBEA6CAC">
    <w:name w:val="ECB906B634CA4FEFB79E8B25EBEA6CAC"/>
  </w:style>
  <w:style w:type="paragraph" w:customStyle="1" w:styleId="08B7189F691F4016BC2EAEDAA8A97D81">
    <w:name w:val="08B7189F691F4016BC2EAEDAA8A97D81"/>
  </w:style>
  <w:style w:type="paragraph" w:customStyle="1" w:styleId="74F6F5369CF64C41BC5A1FE19F55E4E4">
    <w:name w:val="74F6F5369CF64C41BC5A1FE19F55E4E4"/>
  </w:style>
  <w:style w:type="paragraph" w:customStyle="1" w:styleId="B2524DFEFD7C4B92A92D87FC9EEAF8EA">
    <w:name w:val="B2524DFEFD7C4B92A92D87FC9EEAF8EA"/>
  </w:style>
  <w:style w:type="paragraph" w:customStyle="1" w:styleId="338696E6AD5240598B7EF71153A7A1C8">
    <w:name w:val="338696E6AD5240598B7EF71153A7A1C8"/>
  </w:style>
  <w:style w:type="paragraph" w:customStyle="1" w:styleId="B92E3F490C1C48DBB340EE12F86FDB6A">
    <w:name w:val="B92E3F490C1C48DBB340EE12F86FDB6A"/>
  </w:style>
  <w:style w:type="paragraph" w:customStyle="1" w:styleId="B77D528266CF46E3AF78B98FD7494592">
    <w:name w:val="B77D528266CF46E3AF78B98FD7494592"/>
  </w:style>
  <w:style w:type="paragraph" w:customStyle="1" w:styleId="F1A4B1E18CE24637AD9DD9938D170E63">
    <w:name w:val="F1A4B1E18CE24637AD9DD9938D170E63"/>
  </w:style>
  <w:style w:type="paragraph" w:customStyle="1" w:styleId="86D3098668E14E46AF554F113F795AF3">
    <w:name w:val="86D3098668E14E46AF554F113F795AF3"/>
  </w:style>
  <w:style w:type="paragraph" w:customStyle="1" w:styleId="728626ABE77F4DE78A8B9654118CD12A">
    <w:name w:val="728626ABE77F4DE78A8B9654118CD1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128D07-6047-4BBA-A870-8C4CF5A930BF}"/>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Modification%20Report%20Consultation%20Temp</Template>
  <TotalTime>3</TotalTime>
  <Pages>5</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dc:description/>
  <cp:lastModifiedBy>Simon GRIMWOOD</cp:lastModifiedBy>
  <cp:revision>6</cp:revision>
  <cp:lastPrinted>2018-06-08T10:24:00Z</cp:lastPrinted>
  <dcterms:created xsi:type="dcterms:W3CDTF">2026-07-21T11:20:00Z</dcterms:created>
  <dcterms:modified xsi:type="dcterms:W3CDTF">2026-07-21T11:24:00Z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